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6834" w:rsidRDefault="00136834" w:rsidP="00FE3F62">
      <w:pPr>
        <w:ind w:left="4962"/>
        <w:jc w:val="both"/>
        <w:rPr>
          <w:sz w:val="28"/>
          <w:szCs w:val="28"/>
          <w:lang w:val="uk-UA"/>
        </w:rPr>
      </w:pPr>
    </w:p>
    <w:p w:rsidR="00FE3F62" w:rsidRPr="00A04665" w:rsidRDefault="004446F6" w:rsidP="00FE3F62">
      <w:pPr>
        <w:ind w:left="496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Додаток</w:t>
      </w:r>
    </w:p>
    <w:p w:rsidR="00FE3F62" w:rsidRPr="00A04665" w:rsidRDefault="00136834" w:rsidP="00FE3F62">
      <w:pPr>
        <w:ind w:left="496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 розпорядження начальника</w:t>
      </w:r>
      <w:r w:rsidR="00FE3F62" w:rsidRPr="00A04665">
        <w:rPr>
          <w:sz w:val="28"/>
          <w:szCs w:val="28"/>
          <w:lang w:val="uk-UA"/>
        </w:rPr>
        <w:t xml:space="preserve"> </w:t>
      </w:r>
    </w:p>
    <w:p w:rsidR="00FE3F62" w:rsidRPr="00A04665" w:rsidRDefault="00FE3F62" w:rsidP="00FE3F62">
      <w:pPr>
        <w:ind w:left="4962"/>
        <w:jc w:val="both"/>
        <w:rPr>
          <w:sz w:val="28"/>
          <w:szCs w:val="28"/>
          <w:lang w:val="uk-UA"/>
        </w:rPr>
      </w:pPr>
      <w:r w:rsidRPr="00A04665">
        <w:rPr>
          <w:sz w:val="28"/>
          <w:szCs w:val="28"/>
          <w:lang w:val="uk-UA"/>
        </w:rPr>
        <w:t>районної державної адміністрації</w:t>
      </w:r>
    </w:p>
    <w:p w:rsidR="00FE3F62" w:rsidRPr="004F1850" w:rsidRDefault="00FE3F62" w:rsidP="00A9138A">
      <w:pPr>
        <w:ind w:left="4962"/>
        <w:rPr>
          <w:sz w:val="28"/>
          <w:lang w:val="uk-UA"/>
        </w:rPr>
      </w:pPr>
      <w:r w:rsidRPr="004F1850">
        <w:rPr>
          <w:sz w:val="28"/>
          <w:szCs w:val="28"/>
          <w:lang w:val="uk-UA"/>
        </w:rPr>
        <w:t>“</w:t>
      </w:r>
      <w:r w:rsidR="00A9138A">
        <w:rPr>
          <w:sz w:val="28"/>
          <w:szCs w:val="28"/>
          <w:lang w:val="uk-UA"/>
        </w:rPr>
        <w:t xml:space="preserve">Про втрату чинності розпоряджень начальника районної військової адміністрації та </w:t>
      </w:r>
      <w:r w:rsidR="00A9138A" w:rsidRPr="00A10986">
        <w:rPr>
          <w:sz w:val="28"/>
          <w:szCs w:val="28"/>
          <w:lang w:val="uk-UA"/>
        </w:rPr>
        <w:t xml:space="preserve">внесення змін </w:t>
      </w:r>
      <w:r w:rsidR="00A9138A">
        <w:rPr>
          <w:sz w:val="28"/>
          <w:szCs w:val="28"/>
          <w:lang w:val="uk-UA"/>
        </w:rPr>
        <w:t>до розпорядження начальника районної військової адміністрації від 19 червня 2023 року № 72</w:t>
      </w:r>
      <w:r w:rsidRPr="004F1850">
        <w:rPr>
          <w:sz w:val="28"/>
          <w:szCs w:val="28"/>
          <w:lang w:val="uk-UA"/>
        </w:rPr>
        <w:t>”</w:t>
      </w:r>
    </w:p>
    <w:p w:rsidR="00706847" w:rsidRPr="004F1850" w:rsidRDefault="00706847" w:rsidP="003E0FCD">
      <w:pPr>
        <w:jc w:val="center"/>
        <w:rPr>
          <w:sz w:val="28"/>
          <w:szCs w:val="28"/>
          <w:lang w:val="uk-UA"/>
        </w:rPr>
      </w:pPr>
    </w:p>
    <w:p w:rsidR="00FE3F62" w:rsidRPr="004F1850" w:rsidRDefault="00FE3F62" w:rsidP="003E0FCD">
      <w:pPr>
        <w:jc w:val="center"/>
        <w:rPr>
          <w:sz w:val="28"/>
          <w:szCs w:val="28"/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853"/>
        <w:gridCol w:w="28"/>
        <w:gridCol w:w="1746"/>
      </w:tblGrid>
      <w:tr w:rsidR="00706847" w:rsidRPr="009A226A" w:rsidTr="00706847">
        <w:tc>
          <w:tcPr>
            <w:tcW w:w="7853" w:type="dxa"/>
            <w:shd w:val="clear" w:color="auto" w:fill="auto"/>
          </w:tcPr>
          <w:p w:rsidR="00706847" w:rsidRPr="00E521CC" w:rsidRDefault="00706847" w:rsidP="00706847">
            <w:pPr>
              <w:jc w:val="center"/>
              <w:rPr>
                <w:sz w:val="28"/>
              </w:rPr>
            </w:pPr>
            <w:r w:rsidRPr="00E521CC">
              <w:rPr>
                <w:sz w:val="28"/>
              </w:rPr>
              <w:t xml:space="preserve">Назва </w:t>
            </w:r>
            <w:r w:rsidRPr="00E521CC">
              <w:rPr>
                <w:sz w:val="28"/>
                <w:lang w:val="uk-UA"/>
              </w:rPr>
              <w:t xml:space="preserve">структурного підрозділу, </w:t>
            </w:r>
            <w:r w:rsidRPr="00E521CC">
              <w:rPr>
                <w:sz w:val="28"/>
              </w:rPr>
              <w:t>посади</w:t>
            </w:r>
          </w:p>
        </w:tc>
        <w:tc>
          <w:tcPr>
            <w:tcW w:w="1774" w:type="dxa"/>
            <w:gridSpan w:val="2"/>
            <w:shd w:val="clear" w:color="auto" w:fill="auto"/>
          </w:tcPr>
          <w:p w:rsidR="00706847" w:rsidRPr="00E521CC" w:rsidRDefault="00706847" w:rsidP="00706847">
            <w:pPr>
              <w:jc w:val="center"/>
              <w:rPr>
                <w:sz w:val="28"/>
              </w:rPr>
            </w:pPr>
            <w:r w:rsidRPr="00E521CC">
              <w:rPr>
                <w:sz w:val="28"/>
              </w:rPr>
              <w:t>Гранична чисельність, одиниць</w:t>
            </w:r>
          </w:p>
          <w:p w:rsidR="00706847" w:rsidRPr="00E521CC" w:rsidRDefault="00706847" w:rsidP="00706847">
            <w:pPr>
              <w:jc w:val="center"/>
              <w:rPr>
                <w:sz w:val="28"/>
              </w:rPr>
            </w:pPr>
          </w:p>
        </w:tc>
      </w:tr>
      <w:tr w:rsidR="00706847" w:rsidRPr="009A226A" w:rsidTr="00664AC1">
        <w:tc>
          <w:tcPr>
            <w:tcW w:w="9627" w:type="dxa"/>
            <w:gridSpan w:val="3"/>
            <w:shd w:val="clear" w:color="auto" w:fill="auto"/>
          </w:tcPr>
          <w:p w:rsidR="00706847" w:rsidRPr="00706847" w:rsidRDefault="00136834" w:rsidP="004446F6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511AED">
              <w:rPr>
                <w:b/>
                <w:sz w:val="28"/>
              </w:rPr>
              <w:t xml:space="preserve">ІІ. </w:t>
            </w:r>
            <w:r w:rsidRPr="00511AED">
              <w:rPr>
                <w:b/>
                <w:sz w:val="28"/>
                <w:lang w:val="uk-UA"/>
              </w:rPr>
              <w:t>Окремі с</w:t>
            </w:r>
            <w:r w:rsidRPr="00511AED">
              <w:rPr>
                <w:b/>
                <w:sz w:val="28"/>
                <w:szCs w:val="28"/>
              </w:rPr>
              <w:t>труктурні підрозділи райдержадміністрації:</w:t>
            </w:r>
          </w:p>
        </w:tc>
      </w:tr>
      <w:tr w:rsidR="005C2D84" w:rsidRPr="001423F1" w:rsidTr="008D1CB8">
        <w:tc>
          <w:tcPr>
            <w:tcW w:w="9627" w:type="dxa"/>
            <w:gridSpan w:val="3"/>
            <w:shd w:val="clear" w:color="auto" w:fill="auto"/>
          </w:tcPr>
          <w:p w:rsidR="005C2D84" w:rsidRDefault="0066253C" w:rsidP="00136834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Служба у справах дітей</w:t>
            </w:r>
          </w:p>
        </w:tc>
      </w:tr>
      <w:tr w:rsidR="005C2D84" w:rsidRPr="001423F1" w:rsidTr="00706847">
        <w:tc>
          <w:tcPr>
            <w:tcW w:w="7881" w:type="dxa"/>
            <w:gridSpan w:val="2"/>
            <w:shd w:val="clear" w:color="auto" w:fill="auto"/>
          </w:tcPr>
          <w:p w:rsidR="005C2D84" w:rsidRDefault="0066253C" w:rsidP="00706847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Начальник служби</w:t>
            </w:r>
          </w:p>
        </w:tc>
        <w:tc>
          <w:tcPr>
            <w:tcW w:w="1746" w:type="dxa"/>
            <w:shd w:val="clear" w:color="auto" w:fill="auto"/>
          </w:tcPr>
          <w:p w:rsidR="005C2D84" w:rsidRDefault="005C2D84" w:rsidP="00706847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66253C" w:rsidRPr="001423F1" w:rsidTr="00706847">
        <w:tc>
          <w:tcPr>
            <w:tcW w:w="7881" w:type="dxa"/>
            <w:gridSpan w:val="2"/>
            <w:shd w:val="clear" w:color="auto" w:fill="auto"/>
          </w:tcPr>
          <w:p w:rsidR="0066253C" w:rsidRDefault="0066253C" w:rsidP="0066253C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Головний спеціаліст з питань попередження дитячої безпритульності</w:t>
            </w:r>
          </w:p>
        </w:tc>
        <w:tc>
          <w:tcPr>
            <w:tcW w:w="1746" w:type="dxa"/>
            <w:shd w:val="clear" w:color="auto" w:fill="auto"/>
          </w:tcPr>
          <w:p w:rsidR="0066253C" w:rsidRDefault="0066253C" w:rsidP="0066253C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66253C" w:rsidRPr="001423F1" w:rsidTr="00706847">
        <w:tc>
          <w:tcPr>
            <w:tcW w:w="7881" w:type="dxa"/>
            <w:gridSpan w:val="2"/>
            <w:shd w:val="clear" w:color="auto" w:fill="auto"/>
          </w:tcPr>
          <w:p w:rsidR="0066253C" w:rsidRDefault="0066253C" w:rsidP="0066253C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Головний спеціаліст</w:t>
            </w:r>
          </w:p>
        </w:tc>
        <w:tc>
          <w:tcPr>
            <w:tcW w:w="1746" w:type="dxa"/>
            <w:shd w:val="clear" w:color="auto" w:fill="auto"/>
          </w:tcPr>
          <w:p w:rsidR="0066253C" w:rsidRDefault="0066253C" w:rsidP="0066253C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155BF9" w:rsidRPr="001423F1" w:rsidTr="00F376A7">
        <w:tc>
          <w:tcPr>
            <w:tcW w:w="9627" w:type="dxa"/>
            <w:gridSpan w:val="3"/>
            <w:shd w:val="clear" w:color="auto" w:fill="auto"/>
          </w:tcPr>
          <w:p w:rsidR="00155BF9" w:rsidRDefault="00155BF9" w:rsidP="0066253C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Відділ земельних ресурсів та екології</w:t>
            </w:r>
          </w:p>
        </w:tc>
      </w:tr>
      <w:tr w:rsidR="00155BF9" w:rsidRPr="001423F1" w:rsidTr="00706847">
        <w:tc>
          <w:tcPr>
            <w:tcW w:w="7881" w:type="dxa"/>
            <w:gridSpan w:val="2"/>
            <w:shd w:val="clear" w:color="auto" w:fill="auto"/>
          </w:tcPr>
          <w:p w:rsidR="00155BF9" w:rsidRPr="00155BF9" w:rsidRDefault="00155BF9" w:rsidP="0066253C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Начальник відділу</w:t>
            </w:r>
          </w:p>
        </w:tc>
        <w:tc>
          <w:tcPr>
            <w:tcW w:w="1746" w:type="dxa"/>
            <w:shd w:val="clear" w:color="auto" w:fill="auto"/>
          </w:tcPr>
          <w:p w:rsidR="00155BF9" w:rsidRDefault="00155BF9" w:rsidP="0066253C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155BF9" w:rsidRPr="001423F1" w:rsidTr="00706847">
        <w:tc>
          <w:tcPr>
            <w:tcW w:w="7881" w:type="dxa"/>
            <w:gridSpan w:val="2"/>
            <w:shd w:val="clear" w:color="auto" w:fill="auto"/>
          </w:tcPr>
          <w:p w:rsidR="00155BF9" w:rsidRDefault="00155BF9" w:rsidP="0066253C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Головний спеціаліст</w:t>
            </w:r>
          </w:p>
        </w:tc>
        <w:tc>
          <w:tcPr>
            <w:tcW w:w="1746" w:type="dxa"/>
            <w:shd w:val="clear" w:color="auto" w:fill="auto"/>
          </w:tcPr>
          <w:p w:rsidR="00155BF9" w:rsidRDefault="008D3AA8" w:rsidP="0066253C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2</w:t>
            </w:r>
          </w:p>
        </w:tc>
      </w:tr>
      <w:tr w:rsidR="00155BF9" w:rsidRPr="001423F1" w:rsidTr="00706847">
        <w:tc>
          <w:tcPr>
            <w:tcW w:w="7881" w:type="dxa"/>
            <w:gridSpan w:val="2"/>
            <w:shd w:val="clear" w:color="auto" w:fill="auto"/>
          </w:tcPr>
          <w:p w:rsidR="00155BF9" w:rsidRDefault="00A9138A" w:rsidP="00A9138A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Старший інспектор</w:t>
            </w:r>
          </w:p>
        </w:tc>
        <w:tc>
          <w:tcPr>
            <w:tcW w:w="1746" w:type="dxa"/>
            <w:shd w:val="clear" w:color="auto" w:fill="auto"/>
          </w:tcPr>
          <w:p w:rsidR="00155BF9" w:rsidRDefault="00155BF9" w:rsidP="0066253C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155BF9" w:rsidRPr="001423F1" w:rsidTr="00706847">
        <w:tc>
          <w:tcPr>
            <w:tcW w:w="7881" w:type="dxa"/>
            <w:gridSpan w:val="2"/>
            <w:shd w:val="clear" w:color="auto" w:fill="auto"/>
          </w:tcPr>
          <w:p w:rsidR="00155BF9" w:rsidRDefault="00A9138A" w:rsidP="0066253C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Прибиральник службових приміщень</w:t>
            </w:r>
          </w:p>
        </w:tc>
        <w:tc>
          <w:tcPr>
            <w:tcW w:w="1746" w:type="dxa"/>
            <w:shd w:val="clear" w:color="auto" w:fill="auto"/>
          </w:tcPr>
          <w:p w:rsidR="00155BF9" w:rsidRDefault="00A9138A" w:rsidP="0066253C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A9138A" w:rsidTr="002B6577">
        <w:tc>
          <w:tcPr>
            <w:tcW w:w="9627" w:type="dxa"/>
            <w:gridSpan w:val="3"/>
            <w:shd w:val="clear" w:color="auto" w:fill="auto"/>
          </w:tcPr>
          <w:p w:rsidR="00A9138A" w:rsidRDefault="00A9138A" w:rsidP="002B6577">
            <w:pPr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lang w:val="uk-UA"/>
              </w:rPr>
              <w:t>Сектор</w:t>
            </w:r>
            <w:r w:rsidRPr="003423FC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  <w:t xml:space="preserve">з </w:t>
            </w:r>
            <w:r w:rsidRPr="003423FC">
              <w:rPr>
                <w:color w:val="000000"/>
                <w:sz w:val="28"/>
                <w:szCs w:val="28"/>
                <w:shd w:val="clear" w:color="auto" w:fill="FFFFFF"/>
              </w:rPr>
              <w:t xml:space="preserve">питань оборонної роботи, цивільного захисту </w:t>
            </w:r>
          </w:p>
          <w:p w:rsidR="00A9138A" w:rsidRDefault="00A9138A" w:rsidP="002B6577">
            <w:pPr>
              <w:jc w:val="center"/>
              <w:rPr>
                <w:sz w:val="28"/>
                <w:lang w:val="uk-UA"/>
              </w:rPr>
            </w:pPr>
            <w:r w:rsidRPr="003423FC">
              <w:rPr>
                <w:color w:val="000000"/>
                <w:sz w:val="28"/>
                <w:szCs w:val="28"/>
                <w:shd w:val="clear" w:color="auto" w:fill="FFFFFF"/>
              </w:rPr>
              <w:t>та взаємодії з правоохоронними органами</w:t>
            </w:r>
          </w:p>
        </w:tc>
      </w:tr>
      <w:tr w:rsidR="00A9138A" w:rsidTr="002B6577">
        <w:tc>
          <w:tcPr>
            <w:tcW w:w="7881" w:type="dxa"/>
            <w:gridSpan w:val="2"/>
            <w:shd w:val="clear" w:color="auto" w:fill="auto"/>
          </w:tcPr>
          <w:p w:rsidR="00A9138A" w:rsidRDefault="00A9138A" w:rsidP="002B6577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Завідувач сектору</w:t>
            </w:r>
          </w:p>
        </w:tc>
        <w:tc>
          <w:tcPr>
            <w:tcW w:w="1746" w:type="dxa"/>
            <w:shd w:val="clear" w:color="auto" w:fill="auto"/>
          </w:tcPr>
          <w:p w:rsidR="00A9138A" w:rsidRDefault="00A9138A" w:rsidP="002B6577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  <w:tr w:rsidR="00A9138A" w:rsidTr="002B6577">
        <w:tc>
          <w:tcPr>
            <w:tcW w:w="7881" w:type="dxa"/>
            <w:gridSpan w:val="2"/>
            <w:shd w:val="clear" w:color="auto" w:fill="auto"/>
          </w:tcPr>
          <w:p w:rsidR="00A9138A" w:rsidRDefault="00A9138A" w:rsidP="002B6577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Головний спеціаліст</w:t>
            </w:r>
          </w:p>
        </w:tc>
        <w:tc>
          <w:tcPr>
            <w:tcW w:w="1746" w:type="dxa"/>
            <w:shd w:val="clear" w:color="auto" w:fill="auto"/>
          </w:tcPr>
          <w:p w:rsidR="00A9138A" w:rsidRDefault="00A9138A" w:rsidP="002B6577">
            <w:pPr>
              <w:jc w:val="center"/>
              <w:rPr>
                <w:sz w:val="28"/>
                <w:lang w:val="uk-UA"/>
              </w:rPr>
            </w:pPr>
            <w:r>
              <w:rPr>
                <w:sz w:val="28"/>
                <w:lang w:val="uk-UA"/>
              </w:rPr>
              <w:t>1</w:t>
            </w:r>
          </w:p>
        </w:tc>
      </w:tr>
    </w:tbl>
    <w:p w:rsidR="00706847" w:rsidRDefault="00706847" w:rsidP="003E0FCD">
      <w:pPr>
        <w:jc w:val="center"/>
        <w:rPr>
          <w:sz w:val="28"/>
          <w:szCs w:val="28"/>
          <w:lang w:val="uk-UA"/>
        </w:rPr>
      </w:pPr>
      <w:bookmarkStart w:id="0" w:name="_GoBack"/>
      <w:bookmarkEnd w:id="0"/>
    </w:p>
    <w:p w:rsidR="00706847" w:rsidRDefault="00706847" w:rsidP="003E0FCD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________________________________________</w:t>
      </w:r>
      <w:r w:rsidR="008D3AA8">
        <w:rPr>
          <w:sz w:val="28"/>
          <w:szCs w:val="28"/>
          <w:lang w:val="uk-UA"/>
        </w:rPr>
        <w:t>_________</w:t>
      </w:r>
    </w:p>
    <w:sectPr w:rsidR="00706847" w:rsidSect="003E0FCD">
      <w:footnotePr>
        <w:pos w:val="beneathText"/>
      </w:footnotePr>
      <w:pgSz w:w="11905" w:h="16837"/>
      <w:pgMar w:top="397" w:right="567" w:bottom="568" w:left="1701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characterSpacingControl w:val="doNotCompress"/>
  <w:footnotePr>
    <w:pos w:val="beneathTex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2F4D"/>
    <w:rsid w:val="000212B8"/>
    <w:rsid w:val="00136834"/>
    <w:rsid w:val="00155BF9"/>
    <w:rsid w:val="00167D92"/>
    <w:rsid w:val="00174D59"/>
    <w:rsid w:val="001F1C71"/>
    <w:rsid w:val="002816E0"/>
    <w:rsid w:val="00294C28"/>
    <w:rsid w:val="002A78B2"/>
    <w:rsid w:val="002C15DD"/>
    <w:rsid w:val="002C4DCC"/>
    <w:rsid w:val="00310B73"/>
    <w:rsid w:val="0033687E"/>
    <w:rsid w:val="003609FE"/>
    <w:rsid w:val="003D48B7"/>
    <w:rsid w:val="003E0FCD"/>
    <w:rsid w:val="004446F6"/>
    <w:rsid w:val="00467115"/>
    <w:rsid w:val="004E4659"/>
    <w:rsid w:val="004F1850"/>
    <w:rsid w:val="004F6BDF"/>
    <w:rsid w:val="0051052B"/>
    <w:rsid w:val="00537924"/>
    <w:rsid w:val="00553174"/>
    <w:rsid w:val="00564078"/>
    <w:rsid w:val="005C2D84"/>
    <w:rsid w:val="006363E6"/>
    <w:rsid w:val="0066253C"/>
    <w:rsid w:val="00664B07"/>
    <w:rsid w:val="00673451"/>
    <w:rsid w:val="006A2F57"/>
    <w:rsid w:val="00706847"/>
    <w:rsid w:val="008160AA"/>
    <w:rsid w:val="0086114C"/>
    <w:rsid w:val="008A7C2C"/>
    <w:rsid w:val="008D3AA8"/>
    <w:rsid w:val="008E3CC1"/>
    <w:rsid w:val="009159F9"/>
    <w:rsid w:val="00A9123C"/>
    <w:rsid w:val="00A9138A"/>
    <w:rsid w:val="00AC2F4D"/>
    <w:rsid w:val="00AD4770"/>
    <w:rsid w:val="00AE38E9"/>
    <w:rsid w:val="00AF4352"/>
    <w:rsid w:val="00B10F13"/>
    <w:rsid w:val="00B312CE"/>
    <w:rsid w:val="00BD6E79"/>
    <w:rsid w:val="00BE12A2"/>
    <w:rsid w:val="00BF51DB"/>
    <w:rsid w:val="00BF5FEE"/>
    <w:rsid w:val="00C54685"/>
    <w:rsid w:val="00D10391"/>
    <w:rsid w:val="00D24060"/>
    <w:rsid w:val="00D24A2D"/>
    <w:rsid w:val="00D84255"/>
    <w:rsid w:val="00E463E8"/>
    <w:rsid w:val="00ED58F3"/>
    <w:rsid w:val="00FE0BB1"/>
    <w:rsid w:val="00FE3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A8E59E"/>
  <w15:chartTrackingRefBased/>
  <w15:docId w15:val="{F01BCD0C-6174-417E-BC80-B62F16C904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2F5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с отступом 21"/>
    <w:basedOn w:val="a"/>
    <w:rsid w:val="006A2F57"/>
    <w:pPr>
      <w:ind w:firstLine="851"/>
      <w:jc w:val="both"/>
    </w:pPr>
    <w:rPr>
      <w:sz w:val="28"/>
      <w:szCs w:val="20"/>
      <w:lang w:val="uk-UA"/>
    </w:rPr>
  </w:style>
  <w:style w:type="paragraph" w:styleId="a3">
    <w:name w:val="Balloon Text"/>
    <w:basedOn w:val="a"/>
    <w:link w:val="a4"/>
    <w:uiPriority w:val="99"/>
    <w:semiHidden/>
    <w:unhideWhenUsed/>
    <w:rsid w:val="000212B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212B8"/>
    <w:rPr>
      <w:rFonts w:ascii="Segoe UI" w:eastAsia="Times New Roman" w:hAnsi="Segoe UI" w:cs="Segoe UI"/>
      <w:sz w:val="18"/>
      <w:szCs w:val="18"/>
      <w:lang w:val="ru-RU" w:eastAsia="ar-SA"/>
    </w:rPr>
  </w:style>
  <w:style w:type="paragraph" w:customStyle="1" w:styleId="a5">
    <w:name w:val="Знак Знак Знак Знак"/>
    <w:basedOn w:val="a"/>
    <w:rsid w:val="004F1850"/>
    <w:pPr>
      <w:suppressAutoHyphens w:val="0"/>
    </w:pPr>
    <w:rPr>
      <w:rFonts w:ascii="Verdana" w:hAnsi="Verdana"/>
      <w:lang w:val="en-US" w:eastAsia="en-US"/>
    </w:rPr>
  </w:style>
  <w:style w:type="paragraph" w:customStyle="1" w:styleId="a6">
    <w:name w:val=" Знак Знак Знак Знак"/>
    <w:basedOn w:val="a"/>
    <w:rsid w:val="00A9138A"/>
    <w:pPr>
      <w:suppressAutoHyphens w:val="0"/>
    </w:pPr>
    <w:rPr>
      <w:rFonts w:ascii="Verdana" w:hAnsi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3C8D4C-FA6F-46D3-9FE4-465142C155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127</Words>
  <Characters>726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Myroslav</dc:creator>
  <cp:keywords/>
  <dc:description/>
  <cp:lastModifiedBy>Admin</cp:lastModifiedBy>
  <cp:revision>62</cp:revision>
  <cp:lastPrinted>2021-09-20T07:33:00Z</cp:lastPrinted>
  <dcterms:created xsi:type="dcterms:W3CDTF">2019-12-05T07:12:00Z</dcterms:created>
  <dcterms:modified xsi:type="dcterms:W3CDTF">2023-07-05T12:30:00Z</dcterms:modified>
</cp:coreProperties>
</file>